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247"/>
        <w:gridCol w:w="2640"/>
        <w:gridCol w:w="30"/>
        <w:gridCol w:w="24"/>
        <w:gridCol w:w="283"/>
        <w:gridCol w:w="567"/>
        <w:gridCol w:w="3289"/>
      </w:tblGrid>
      <w:tr w:rsidR="001A64BA" w:rsidRPr="008B7615" w14:paraId="051152DE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62489E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活動名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6E3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A64BA" w:rsidRPr="008B7615" w14:paraId="306A620E" w14:textId="77777777" w:rsidTr="008B761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A4BE4F" w14:textId="77777777" w:rsidR="00891BA7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団</w:t>
            </w:r>
          </w:p>
          <w:p w14:paraId="3F257DE5" w14:textId="77777777" w:rsidR="000D1185" w:rsidRPr="008B7615" w:rsidRDefault="000D1185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  <w:p w14:paraId="1C5B7F94" w14:textId="77777777" w:rsidR="00891BA7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体</w:t>
            </w:r>
          </w:p>
          <w:p w14:paraId="7D3A0BE1" w14:textId="77777777" w:rsidR="000D1185" w:rsidRPr="008B7615" w:rsidRDefault="000D1185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  <w:p w14:paraId="36E6C301" w14:textId="77777777" w:rsidR="00891BA7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情</w:t>
            </w:r>
          </w:p>
          <w:p w14:paraId="4DD3D867" w14:textId="77777777" w:rsidR="000D1185" w:rsidRPr="008B7615" w:rsidRDefault="000D1185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  <w:p w14:paraId="5321B57E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C86F4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団体名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2DC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E20F7" w:rsidRPr="008B7615" w14:paraId="6940764F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408EA5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AD4ECB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代表者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B4AF84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役職名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8C3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947A90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氏</w:t>
            </w:r>
            <w:r w:rsidR="00C6516A" w:rsidRPr="008B7615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B77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E20F7" w:rsidRPr="008B7615" w14:paraId="09ED106D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07ABFC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5DC2FA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担当者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0DE842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F3FB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03D361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8FF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A64BA" w:rsidRPr="008B7615" w14:paraId="6C5620FB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BEB81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A69FC4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住</w:t>
            </w:r>
            <w:r w:rsidR="004902D2" w:rsidRPr="008B7615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所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4E5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12CD62DB" w14:textId="77777777" w:rsidR="00891BA7" w:rsidRPr="008B7615" w:rsidRDefault="002A15CF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5E20F7" w:rsidRPr="008B7615" w14:paraId="241D0C95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2A94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3A511A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連絡先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46040D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電</w:t>
            </w:r>
            <w:r w:rsidR="00194DD4" w:rsidRPr="008B7615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話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3A5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622EE9" w14:textId="77777777" w:rsidR="005E20F7" w:rsidRPr="008B7615" w:rsidRDefault="005E20F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FAX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C71" w14:textId="77777777" w:rsidR="005E20F7" w:rsidRPr="008B7615" w:rsidRDefault="005E20F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94DD4" w:rsidRPr="008B7615" w14:paraId="6F528028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786615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F0DEB6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 w:cs="Segoe UI Symbol"/>
                <w:b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9CD6F7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/>
                <w:b/>
                <w:szCs w:val="21"/>
              </w:rPr>
              <w:t>e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メール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C78" w14:textId="77777777" w:rsidR="00194DD4" w:rsidRPr="008B7615" w:rsidRDefault="00194DD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94DD4" w:rsidRPr="008B7615" w14:paraId="20F6F0FB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B7332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F17F7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 w:cs="Segoe UI Symbol"/>
                <w:b/>
                <w:szCs w:val="21"/>
              </w:rPr>
            </w:pPr>
            <w:r w:rsidRPr="008B7615">
              <w:rPr>
                <w:rFonts w:ascii="メイリオ" w:eastAsia="メイリオ" w:hAnsi="メイリオ" w:cs="Segoe UI Symbol" w:hint="eastAsia"/>
                <w:b/>
                <w:szCs w:val="21"/>
              </w:rPr>
              <w:t>設立年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732" w14:textId="77777777" w:rsidR="00194DD4" w:rsidRPr="008B7615" w:rsidRDefault="00194DD4" w:rsidP="002C67A0">
            <w:pPr>
              <w:spacing w:line="320" w:lineRule="exact"/>
              <w:ind w:leftChars="81" w:left="170"/>
              <w:jc w:val="right"/>
              <w:rPr>
                <w:rFonts w:ascii="メイリオ" w:eastAsia="メイリオ" w:hAnsi="メイリオ"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szCs w:val="21"/>
              </w:rPr>
              <w:t xml:space="preserve">年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BBFEF" w14:textId="77777777" w:rsidR="00194DD4" w:rsidRPr="008B7615" w:rsidRDefault="00194DD4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会員数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B8F" w14:textId="77777777" w:rsidR="00194DD4" w:rsidRPr="008B7615" w:rsidRDefault="00194DD4" w:rsidP="002C67A0">
            <w:pPr>
              <w:spacing w:line="32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szCs w:val="21"/>
              </w:rPr>
              <w:t xml:space="preserve">人　</w:t>
            </w:r>
          </w:p>
        </w:tc>
      </w:tr>
      <w:tr w:rsidR="001A64BA" w:rsidRPr="008B7615" w14:paraId="5EBD4F84" w14:textId="77777777" w:rsidTr="008B76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79378" w14:textId="77777777" w:rsidR="00891BA7" w:rsidRPr="008B7615" w:rsidRDefault="00891BA7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31249B" w14:textId="77777777" w:rsidR="00891BA7" w:rsidRPr="008B7615" w:rsidRDefault="006A321E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これまでの活動概要</w:t>
            </w:r>
            <w:r w:rsidR="008B7615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（もし</w:t>
            </w:r>
            <w:r w:rsidR="00783ABC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あれば）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91F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47469CC" w14:textId="77777777" w:rsidR="004765F4" w:rsidRPr="008B7615" w:rsidRDefault="004765F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10B814A" w14:textId="77777777" w:rsidR="004765F4" w:rsidRPr="008B7615" w:rsidRDefault="004765F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416BC6FB" w14:textId="77777777" w:rsidR="005B0CE9" w:rsidRPr="008B7615" w:rsidRDefault="005B0CE9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A64BA" w:rsidRPr="008B7615" w14:paraId="164167F7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A06DF8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この活動で取り組む</w:t>
            </w:r>
            <w:r w:rsidR="00783ABC" w:rsidRPr="008B7615">
              <w:rPr>
                <w:rFonts w:ascii="メイリオ" w:eastAsia="メイリオ" w:hAnsi="メイリオ" w:hint="eastAsia"/>
                <w:b/>
                <w:szCs w:val="21"/>
              </w:rPr>
              <w:t>地域の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課題</w:t>
            </w:r>
            <w:r w:rsidR="00194DD4" w:rsidRPr="008B7615">
              <w:rPr>
                <w:rFonts w:ascii="メイリオ" w:eastAsia="メイリオ" w:hAnsi="メイリオ" w:hint="eastAsia"/>
                <w:b/>
                <w:szCs w:val="21"/>
              </w:rPr>
              <w:t>や</w:t>
            </w:r>
            <w:r w:rsidR="00F231F2" w:rsidRPr="008B7615">
              <w:rPr>
                <w:rFonts w:ascii="メイリオ" w:eastAsia="メイリオ" w:hAnsi="メイリオ" w:hint="eastAsia"/>
                <w:b/>
                <w:szCs w:val="21"/>
              </w:rPr>
              <w:t>背景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95F6" w14:textId="77777777" w:rsidR="00891BA7" w:rsidRPr="008B7615" w:rsidRDefault="00891BA7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030FA87" w14:textId="77777777" w:rsidR="004902D2" w:rsidRPr="008B7615" w:rsidRDefault="004902D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207BFB1" w14:textId="77777777" w:rsidR="0085048B" w:rsidRPr="008B7615" w:rsidRDefault="0085048B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E51E16A" w14:textId="77777777" w:rsidR="004902D2" w:rsidRPr="008B7615" w:rsidRDefault="004902D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AC42DC" w:rsidRPr="008B7615" w14:paraId="517801C0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E3B01" w14:textId="77777777" w:rsidR="00AC42DC" w:rsidRPr="008B7615" w:rsidRDefault="00C63E19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この</w:t>
            </w:r>
            <w:r w:rsidR="00AC42DC" w:rsidRPr="008B7615">
              <w:rPr>
                <w:rFonts w:ascii="メイリオ" w:eastAsia="メイリオ" w:hAnsi="メイリオ" w:hint="eastAsia"/>
                <w:b/>
                <w:szCs w:val="21"/>
              </w:rPr>
              <w:t>活動の目的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21E" w14:textId="77777777" w:rsidR="004902D2" w:rsidRPr="008B7615" w:rsidRDefault="004902D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F74734D" w14:textId="77777777" w:rsidR="004902D2" w:rsidRPr="008B7615" w:rsidRDefault="004902D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902D2" w:rsidRPr="008B7615" w14:paraId="0E5BEC4E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E8061C" w14:textId="77777777" w:rsidR="004902D2" w:rsidRPr="008B7615" w:rsidRDefault="004902D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活動の対象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0E1A" w14:textId="77777777" w:rsidR="00A11060" w:rsidRPr="008B7615" w:rsidRDefault="00A11060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490CE28C" w14:textId="77777777" w:rsidR="00614C5F" w:rsidRPr="008B7615" w:rsidRDefault="00614C5F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713ED3" w:rsidRPr="008B7615" w14:paraId="6C94AB38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51ED6" w14:textId="77777777" w:rsidR="00713ED3" w:rsidRPr="008B7615" w:rsidRDefault="00614C5F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取り組む活動の内容</w:t>
            </w: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（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どのような活動</w:t>
            </w:r>
            <w:r w:rsidR="0098447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に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、どこで、</w:t>
            </w:r>
            <w:r w:rsidR="002C67A0">
              <w:rPr>
                <w:rFonts w:ascii="メイリオ" w:eastAsia="メイリオ" w:hAnsi="メイリオ" w:hint="eastAsia"/>
                <w:b/>
                <w:sz w:val="18"/>
                <w:szCs w:val="18"/>
              </w:rPr>
              <w:t xml:space="preserve"> 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どのように取り</w:t>
            </w:r>
            <w:r w:rsidR="002C67A0">
              <w:rPr>
                <w:rFonts w:ascii="メイリオ" w:eastAsia="メイリオ" w:hAnsi="メイリオ" w:hint="eastAsia"/>
                <w:b/>
                <w:sz w:val="18"/>
                <w:szCs w:val="18"/>
              </w:rPr>
              <w:t xml:space="preserve"> 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組むか</w:t>
            </w: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など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、５Ｗ１Ｈを具体的に</w:t>
            </w:r>
            <w:r w:rsidR="002C67A0">
              <w:rPr>
                <w:rFonts w:ascii="メイリオ" w:eastAsia="メイリオ" w:hAnsi="メイリオ" w:hint="eastAsia"/>
                <w:b/>
                <w:sz w:val="18"/>
                <w:szCs w:val="18"/>
              </w:rPr>
              <w:t xml:space="preserve"> </w:t>
            </w:r>
            <w:r w:rsidR="00713ED3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お書きください</w:t>
            </w: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1EA" w14:textId="77777777" w:rsidR="00713ED3" w:rsidRPr="008B7615" w:rsidRDefault="00713ED3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873B6AF" w14:textId="77777777" w:rsidR="00C6516A" w:rsidRPr="008B7615" w:rsidRDefault="00C6516A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A3427E5" w14:textId="77777777" w:rsidR="00713ED3" w:rsidRPr="008B7615" w:rsidRDefault="00713ED3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DEB719B" w14:textId="77777777" w:rsidR="002C67A0" w:rsidRPr="008B7615" w:rsidRDefault="002C67A0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C721311" w14:textId="77777777" w:rsidR="00713ED3" w:rsidRPr="008B7615" w:rsidRDefault="00713ED3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F5218CB" w14:textId="77777777" w:rsidR="00713ED3" w:rsidRDefault="00713ED3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B8DDE44" w14:textId="77777777" w:rsidR="002C67A0" w:rsidRPr="008B7615" w:rsidRDefault="002C67A0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0CE9" w:rsidRPr="008B7615" w14:paraId="75DFC238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797F5A" w14:textId="77777777" w:rsidR="005B0CE9" w:rsidRPr="008B7615" w:rsidRDefault="005B0CE9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実施スケジュール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AD9" w14:textId="77777777" w:rsidR="005B0CE9" w:rsidRPr="008B7615" w:rsidRDefault="005B0CE9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B6AE7CA" w14:textId="77777777" w:rsidR="005B0CE9" w:rsidRPr="008B7615" w:rsidRDefault="005B0CE9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F4B0BE0" w14:textId="77777777" w:rsidR="005B37CA" w:rsidRPr="008B7615" w:rsidRDefault="005B37CA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4D133B89" w14:textId="77777777" w:rsidR="00614C5F" w:rsidRPr="008B7615" w:rsidRDefault="00614C5F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231F2" w:rsidRPr="008B7615" w14:paraId="7AB117CB" w14:textId="77777777" w:rsidTr="008B7615">
        <w:trPr>
          <w:trHeight w:val="2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2ADB2D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lastRenderedPageBreak/>
              <w:t>活動の協力者や連携組織</w:t>
            </w:r>
          </w:p>
          <w:p w14:paraId="1B271881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（欄が足りない場合は行を追加）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3C775" w14:textId="77777777" w:rsidR="00F231F2" w:rsidRPr="008B7615" w:rsidRDefault="00F231F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  <w:lang w:eastAsia="zh-TW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  <w:lang w:eastAsia="zh-TW"/>
              </w:rPr>
              <w:t>協力者名、連携組織名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67AEFE" w14:textId="77777777" w:rsidR="00F231F2" w:rsidRPr="008B7615" w:rsidRDefault="00F231F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連携内容、役割分担</w:t>
            </w:r>
          </w:p>
        </w:tc>
      </w:tr>
      <w:tr w:rsidR="00F231F2" w:rsidRPr="008B7615" w14:paraId="6787192D" w14:textId="77777777" w:rsidTr="008B7615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EAB88F" w14:textId="77777777" w:rsidR="00F231F2" w:rsidRPr="008B7615" w:rsidRDefault="00F231F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2DB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D9C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231F2" w:rsidRPr="008B7615" w14:paraId="2941CA9A" w14:textId="77777777" w:rsidTr="008B7615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DB355" w14:textId="77777777" w:rsidR="00F231F2" w:rsidRPr="008B7615" w:rsidRDefault="00F231F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A883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5AE5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231F2" w:rsidRPr="008B7615" w14:paraId="5579059B" w14:textId="77777777" w:rsidTr="008B7615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062D64" w14:textId="77777777" w:rsidR="00F231F2" w:rsidRPr="008B7615" w:rsidRDefault="00F231F2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0D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ADF" w14:textId="77777777" w:rsidR="00F231F2" w:rsidRPr="008B7615" w:rsidRDefault="00F231F2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A3B3A" w:rsidRPr="008B7615" w14:paraId="6A06B321" w14:textId="77777777" w:rsidTr="008B7615">
        <w:trPr>
          <w:trHeight w:val="46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D8EA3F" w14:textId="77777777" w:rsidR="00BA3B3A" w:rsidRPr="008B7615" w:rsidRDefault="00BA3B3A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組織の強みと</w:t>
            </w:r>
            <w:r w:rsidR="00F96135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課題</w:t>
            </w: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（</w:t>
            </w:r>
            <w:r w:rsidR="00B037C4"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組織化し</w:t>
            </w:r>
            <w:r w:rsidRPr="008B761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ていない場合、主なメンバーについてお書きください）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9F2BB0" w14:textId="77777777" w:rsidR="00BA3B3A" w:rsidRPr="008B7615" w:rsidRDefault="00BA3B3A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強</w:t>
            </w:r>
            <w:r w:rsidR="00B037C4" w:rsidRPr="008B7615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み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5BA647" w14:textId="77777777" w:rsidR="00BA3B3A" w:rsidRPr="008B7615" w:rsidRDefault="00B037C4" w:rsidP="002C67A0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課　題</w:t>
            </w:r>
          </w:p>
        </w:tc>
      </w:tr>
      <w:tr w:rsidR="00B037C4" w:rsidRPr="008B7615" w14:paraId="70E71B39" w14:textId="77777777" w:rsidTr="008B7615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2F8D1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F1E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DE24FE5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E1FD08B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59041DC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4D7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1326D43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6965CD0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1735740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015B9" w:rsidRPr="008B7615" w14:paraId="37A966DD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0C45FA" w14:textId="77777777" w:rsidR="00E015B9" w:rsidRPr="008B7615" w:rsidRDefault="00E015B9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助成期間終了</w:t>
            </w:r>
            <w:r w:rsidR="00783ABC" w:rsidRPr="008B7615">
              <w:rPr>
                <w:rFonts w:ascii="メイリオ" w:eastAsia="メイリオ" w:hAnsi="メイリオ" w:hint="eastAsia"/>
                <w:b/>
                <w:szCs w:val="21"/>
              </w:rPr>
              <w:t>時点</w:t>
            </w:r>
            <w:r w:rsidR="00713ED3" w:rsidRPr="008B7615">
              <w:rPr>
                <w:rFonts w:ascii="メイリオ" w:eastAsia="メイリオ" w:hAnsi="メイリオ" w:hint="eastAsia"/>
                <w:b/>
                <w:szCs w:val="21"/>
              </w:rPr>
              <w:t>の成果</w:t>
            </w:r>
            <w:r w:rsidR="00783ABC" w:rsidRPr="008B7615">
              <w:rPr>
                <w:rFonts w:ascii="メイリオ" w:eastAsia="メイリオ" w:hAnsi="メイリオ" w:hint="eastAsia"/>
                <w:b/>
                <w:szCs w:val="21"/>
              </w:rPr>
              <w:t>の</w:t>
            </w:r>
            <w:r w:rsidR="00713ED3" w:rsidRPr="008B7615">
              <w:rPr>
                <w:rFonts w:ascii="メイリオ" w:eastAsia="メイリオ" w:hAnsi="メイリオ" w:hint="eastAsia"/>
                <w:b/>
                <w:szCs w:val="21"/>
              </w:rPr>
              <w:t>イメージ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3CC" w14:textId="77777777" w:rsidR="00E015B9" w:rsidRPr="008B7615" w:rsidRDefault="00E015B9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F9802D9" w14:textId="77777777" w:rsidR="00614C5F" w:rsidRPr="008B7615" w:rsidRDefault="00614C5F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5B1F8FA" w14:textId="77777777" w:rsidR="00E015B9" w:rsidRPr="008B7615" w:rsidRDefault="00E015B9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37C4" w:rsidRPr="008B7615" w14:paraId="458EDD3F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BF02B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助成期間終了後、どのようにこの活動を</w:t>
            </w:r>
            <w:r w:rsidR="00984475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="00984475">
              <w:rPr>
                <w:rFonts w:ascii="メイリオ" w:eastAsia="メイリオ" w:hAnsi="メイリオ"/>
                <w:b/>
                <w:szCs w:val="21"/>
              </w:rPr>
              <w:t xml:space="preserve">  </w:t>
            </w:r>
            <w:r w:rsidRPr="008B7615">
              <w:rPr>
                <w:rFonts w:ascii="メイリオ" w:eastAsia="メイリオ" w:hAnsi="メイリオ" w:hint="eastAsia"/>
                <w:b/>
                <w:szCs w:val="21"/>
              </w:rPr>
              <w:t>継続・発展させますか？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9131" w14:textId="77777777" w:rsidR="00B037C4" w:rsidRPr="008B7615" w:rsidRDefault="00B037C4" w:rsidP="002C67A0">
            <w:pPr>
              <w:spacing w:line="240" w:lineRule="exact"/>
              <w:rPr>
                <w:rFonts w:ascii="メイリオ" w:eastAsia="メイリオ" w:hAnsi="メイリオ"/>
                <w:color w:val="808080"/>
                <w:szCs w:val="21"/>
              </w:rPr>
            </w:pPr>
            <w:r w:rsidRP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活動自体も持続可能であってほしいと願っています。助成期間終了後</w:t>
            </w:r>
            <w:r w:rsid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の</w:t>
            </w:r>
            <w:r w:rsidRP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財源確保</w:t>
            </w:r>
            <w:r w:rsid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の方法</w:t>
            </w:r>
            <w:r w:rsidRP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も含め、</w:t>
            </w:r>
            <w:r w:rsid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 xml:space="preserve"> </w:t>
            </w:r>
            <w:r w:rsidR="008B7615">
              <w:rPr>
                <w:rFonts w:ascii="メイリオ" w:eastAsia="メイリオ" w:hAnsi="メイリオ"/>
                <w:color w:val="808080"/>
                <w:sz w:val="18"/>
                <w:szCs w:val="18"/>
              </w:rPr>
              <w:t xml:space="preserve">  </w:t>
            </w:r>
            <w:r w:rsidRPr="008B7615">
              <w:rPr>
                <w:rFonts w:ascii="メイリオ" w:eastAsia="メイリオ" w:hAnsi="メイリオ" w:hint="eastAsia"/>
                <w:color w:val="808080"/>
                <w:sz w:val="18"/>
                <w:szCs w:val="18"/>
              </w:rPr>
              <w:t>どのように当該活動を継続・発展させるかをお書きください。</w:t>
            </w:r>
          </w:p>
          <w:p w14:paraId="2663CA1D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D4D6EAF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E9C1998" w14:textId="77777777" w:rsidR="00B037C4" w:rsidRPr="008B7615" w:rsidRDefault="00B037C4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30850" w:rsidRPr="008B7615" w14:paraId="17A79856" w14:textId="77777777" w:rsidTr="008B7615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A8BA3" w14:textId="77777777" w:rsidR="00530850" w:rsidRPr="00984475" w:rsidRDefault="00984475" w:rsidP="00F96135">
            <w:pPr>
              <w:spacing w:line="240" w:lineRule="exact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98447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子ども食堂応援定期貯金預金</w:t>
            </w:r>
            <w:r w:rsidR="00530850" w:rsidRPr="00984475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者への一言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A636" w14:textId="77777777" w:rsidR="00530850" w:rsidRPr="008B7615" w:rsidRDefault="00530850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C042FBA" w14:textId="77777777" w:rsidR="00530850" w:rsidRPr="008B7615" w:rsidRDefault="00530850" w:rsidP="002C67A0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38BE3B3" w14:textId="53D36029" w:rsidR="00891BA7" w:rsidRPr="008B7615" w:rsidRDefault="00AC42DC" w:rsidP="002C67A0">
      <w:pPr>
        <w:numPr>
          <w:ilvl w:val="0"/>
          <w:numId w:val="1"/>
        </w:numPr>
        <w:spacing w:line="240" w:lineRule="exact"/>
        <w:ind w:left="284" w:hanging="284"/>
        <w:rPr>
          <w:rFonts w:ascii="メイリオ" w:eastAsia="メイリオ" w:hAnsi="メイリオ"/>
          <w:sz w:val="18"/>
          <w:szCs w:val="18"/>
        </w:rPr>
      </w:pPr>
      <w:r w:rsidRPr="008B7615">
        <w:rPr>
          <w:rFonts w:ascii="メイリオ" w:eastAsia="メイリオ" w:hAnsi="メイリオ" w:hint="eastAsia"/>
          <w:sz w:val="18"/>
          <w:szCs w:val="18"/>
        </w:rPr>
        <w:t>必要に応じて</w:t>
      </w:r>
      <w:r w:rsidR="00614C5F" w:rsidRPr="008B7615">
        <w:rPr>
          <w:rFonts w:ascii="メイリオ" w:eastAsia="メイリオ" w:hAnsi="メイリオ" w:hint="eastAsia"/>
          <w:sz w:val="18"/>
          <w:szCs w:val="18"/>
        </w:rPr>
        <w:t>、</w:t>
      </w:r>
      <w:r w:rsidRPr="008B7615">
        <w:rPr>
          <w:rFonts w:ascii="メイリオ" w:eastAsia="メイリオ" w:hAnsi="メイリオ" w:hint="eastAsia"/>
          <w:sz w:val="18"/>
          <w:szCs w:val="18"/>
        </w:rPr>
        <w:t>欄の大きさを</w:t>
      </w:r>
      <w:r w:rsidR="00614C5F" w:rsidRPr="008B7615">
        <w:rPr>
          <w:rFonts w:ascii="メイリオ" w:eastAsia="メイリオ" w:hAnsi="メイリオ" w:hint="eastAsia"/>
          <w:sz w:val="18"/>
          <w:szCs w:val="18"/>
        </w:rPr>
        <w:t>拡大、縮小して</w:t>
      </w:r>
      <w:r w:rsidRPr="008B7615">
        <w:rPr>
          <w:rFonts w:ascii="メイリオ" w:eastAsia="メイリオ" w:hAnsi="メイリオ" w:hint="eastAsia"/>
          <w:sz w:val="18"/>
          <w:szCs w:val="18"/>
        </w:rPr>
        <w:t>いただいて構いません。</w:t>
      </w:r>
      <w:r w:rsidR="00702C38" w:rsidRPr="008B7615">
        <w:rPr>
          <w:rFonts w:ascii="メイリオ" w:eastAsia="メイリオ" w:hAnsi="メイリオ" w:hint="eastAsia"/>
          <w:sz w:val="18"/>
          <w:szCs w:val="18"/>
        </w:rPr>
        <w:t>最大</w:t>
      </w:r>
      <w:r w:rsidR="00830633">
        <w:rPr>
          <w:rFonts w:ascii="メイリオ" w:eastAsia="メイリオ" w:hAnsi="メイリオ" w:hint="eastAsia"/>
          <w:sz w:val="18"/>
          <w:szCs w:val="18"/>
        </w:rPr>
        <w:t>2</w:t>
      </w:r>
      <w:r w:rsidR="00702C38" w:rsidRPr="008B7615">
        <w:rPr>
          <w:rFonts w:ascii="メイリオ" w:eastAsia="メイリオ" w:hAnsi="メイリオ" w:hint="eastAsia"/>
          <w:sz w:val="18"/>
          <w:szCs w:val="18"/>
        </w:rPr>
        <w:t>ページです。</w:t>
      </w:r>
    </w:p>
    <w:sectPr w:rsidR="00891BA7" w:rsidRPr="008B7615" w:rsidSect="005C65F5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8B3F" w14:textId="77777777" w:rsidR="00043758" w:rsidRDefault="00043758" w:rsidP="00891BA7">
      <w:r>
        <w:separator/>
      </w:r>
    </w:p>
  </w:endnote>
  <w:endnote w:type="continuationSeparator" w:id="0">
    <w:p w14:paraId="72250B22" w14:textId="77777777" w:rsidR="00043758" w:rsidRDefault="00043758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C594" w14:textId="77777777" w:rsidR="00891BA7" w:rsidRPr="008B7615" w:rsidRDefault="00891BA7" w:rsidP="00891BA7">
    <w:pPr>
      <w:pStyle w:val="a5"/>
      <w:jc w:val="center"/>
      <w:rPr>
        <w:sz w:val="18"/>
        <w:szCs w:val="18"/>
      </w:rPr>
    </w:pPr>
    <w:r w:rsidRPr="008B7615">
      <w:rPr>
        <w:sz w:val="18"/>
        <w:szCs w:val="18"/>
        <w:lang w:val="ja-JP"/>
      </w:rPr>
      <w:t xml:space="preserve"> </w:t>
    </w:r>
    <w:r w:rsidRPr="008B7615">
      <w:rPr>
        <w:b/>
        <w:bCs/>
        <w:sz w:val="18"/>
        <w:szCs w:val="18"/>
      </w:rPr>
      <w:fldChar w:fldCharType="begin"/>
    </w:r>
    <w:r w:rsidRPr="008B7615">
      <w:rPr>
        <w:b/>
        <w:bCs/>
        <w:sz w:val="18"/>
        <w:szCs w:val="18"/>
      </w:rPr>
      <w:instrText>PAGE</w:instrText>
    </w:r>
    <w:r w:rsidRPr="008B7615">
      <w:rPr>
        <w:b/>
        <w:bCs/>
        <w:sz w:val="18"/>
        <w:szCs w:val="18"/>
      </w:rPr>
      <w:fldChar w:fldCharType="separate"/>
    </w:r>
    <w:r w:rsidR="00422B47">
      <w:rPr>
        <w:b/>
        <w:bCs/>
        <w:noProof/>
        <w:sz w:val="18"/>
        <w:szCs w:val="18"/>
      </w:rPr>
      <w:t>2</w:t>
    </w:r>
    <w:r w:rsidRPr="008B7615">
      <w:rPr>
        <w:b/>
        <w:bCs/>
        <w:sz w:val="18"/>
        <w:szCs w:val="18"/>
      </w:rPr>
      <w:fldChar w:fldCharType="end"/>
    </w:r>
    <w:r w:rsidRPr="008B7615">
      <w:rPr>
        <w:sz w:val="18"/>
        <w:szCs w:val="18"/>
        <w:lang w:val="ja-JP"/>
      </w:rPr>
      <w:t xml:space="preserve"> </w:t>
    </w:r>
    <w:r w:rsidRPr="008B7615">
      <w:rPr>
        <w:sz w:val="18"/>
        <w:szCs w:val="18"/>
        <w:lang w:val="ja-JP"/>
      </w:rPr>
      <w:t xml:space="preserve">/ </w:t>
    </w:r>
    <w:r w:rsidRPr="008B7615">
      <w:rPr>
        <w:b/>
        <w:bCs/>
        <w:sz w:val="18"/>
        <w:szCs w:val="18"/>
      </w:rPr>
      <w:fldChar w:fldCharType="begin"/>
    </w:r>
    <w:r w:rsidRPr="008B7615">
      <w:rPr>
        <w:b/>
        <w:bCs/>
        <w:sz w:val="18"/>
        <w:szCs w:val="18"/>
      </w:rPr>
      <w:instrText>NUMPAGES</w:instrText>
    </w:r>
    <w:r w:rsidRPr="008B7615">
      <w:rPr>
        <w:b/>
        <w:bCs/>
        <w:sz w:val="18"/>
        <w:szCs w:val="18"/>
      </w:rPr>
      <w:fldChar w:fldCharType="separate"/>
    </w:r>
    <w:r w:rsidR="00422B47">
      <w:rPr>
        <w:b/>
        <w:bCs/>
        <w:noProof/>
        <w:sz w:val="18"/>
        <w:szCs w:val="18"/>
      </w:rPr>
      <w:t>2</w:t>
    </w:r>
    <w:r w:rsidRPr="008B7615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3C92" w14:textId="77777777" w:rsidR="00043758" w:rsidRDefault="00043758" w:rsidP="00891BA7">
      <w:r>
        <w:separator/>
      </w:r>
    </w:p>
  </w:footnote>
  <w:footnote w:type="continuationSeparator" w:id="0">
    <w:p w14:paraId="74D991B8" w14:textId="77777777" w:rsidR="00043758" w:rsidRDefault="00043758" w:rsidP="0089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635B" w14:textId="77777777" w:rsidR="00783ABC" w:rsidRDefault="00783ABC" w:rsidP="00670B83">
    <w:pPr>
      <w:pStyle w:val="a3"/>
    </w:pPr>
  </w:p>
  <w:p w14:paraId="3A016151" w14:textId="77777777" w:rsidR="00112599" w:rsidRPr="00670B83" w:rsidRDefault="003C4BCC" w:rsidP="00670B83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2B145823" wp14:editId="46861367">
              <wp:simplePos x="0" y="0"/>
              <wp:positionH relativeFrom="page">
                <wp:posOffset>685800</wp:posOffset>
              </wp:positionH>
              <wp:positionV relativeFrom="page">
                <wp:posOffset>481330</wp:posOffset>
              </wp:positionV>
              <wp:extent cx="6186170" cy="321945"/>
              <wp:effectExtent l="0" t="0" r="2540" b="1905"/>
              <wp:wrapSquare wrapText="bothSides"/>
              <wp:docPr id="1" name="四角形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6170" cy="32194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A32458" w14:textId="0069624E" w:rsidR="00670B83" w:rsidRPr="00783ABC" w:rsidRDefault="008B7615" w:rsidP="00F231F2">
                          <w:pPr>
                            <w:pStyle w:val="a3"/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sz w:val="28"/>
                              <w:szCs w:val="19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sz w:val="28"/>
                              <w:szCs w:val="19"/>
                            </w:rPr>
                            <w:t>ＪＡ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sz w:val="28"/>
                              <w:szCs w:val="19"/>
                            </w:rPr>
                            <w:t>バンク茨城子ども食堂応援助成</w:t>
                          </w:r>
                          <w:r w:rsidR="00160EE8">
                            <w:rPr>
                              <w:rFonts w:ascii="HGP創英角ｺﾞｼｯｸUB" w:eastAsia="HGP創英角ｺﾞｼｯｸUB" w:hAnsi="HGP創英角ｺﾞｼｯｸUB" w:hint="eastAsia"/>
                              <w:sz w:val="28"/>
                              <w:szCs w:val="19"/>
                            </w:rPr>
                            <w:t>２０２</w:t>
                          </w:r>
                          <w:r w:rsidR="00BD1A54">
                            <w:rPr>
                              <w:rFonts w:ascii="HGP創英角ｺﾞｼｯｸUB" w:eastAsia="HGP創英角ｺﾞｼｯｸUB" w:hAnsi="HGP創英角ｺﾞｼｯｸUB"/>
                              <w:sz w:val="28"/>
                              <w:szCs w:val="19"/>
                            </w:rPr>
                            <w:t>５</w:t>
                          </w:r>
                          <w:r w:rsidR="00783ABC" w:rsidRPr="00783ABC">
                            <w:rPr>
                              <w:rFonts w:ascii="HGP創英角ｺﾞｼｯｸUB" w:eastAsia="HGP創英角ｺﾞｼｯｸUB" w:hAnsi="HGP創英角ｺﾞｼｯｸUB" w:hint="eastAsia"/>
                              <w:sz w:val="28"/>
                              <w:szCs w:val="19"/>
                            </w:rPr>
                            <w:t xml:space="preserve">　申請書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145823" id="四角形 197" o:spid="_x0000_s1026" style="position:absolute;left:0;text-align:left;margin-left:54pt;margin-top:37.9pt;width:487.1pt;height:25.35pt;z-index:-251658752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" o:allowoverlap="f" fillcolor="#c5e0b3 [1305]" stroked="f">
              <v:textbox style="mso-fit-shape-to-text:t">
                <w:txbxContent>
                  <w:p w14:paraId="20A32458" w14:textId="0069624E" w:rsidR="00670B83" w:rsidRPr="00783ABC" w:rsidRDefault="008B7615" w:rsidP="00F231F2">
                    <w:pPr>
                      <w:pStyle w:val="a3"/>
                      <w:jc w:val="center"/>
                      <w:rPr>
                        <w:rFonts w:ascii="HGP創英角ｺﾞｼｯｸUB" w:eastAsia="HGP創英角ｺﾞｼｯｸUB" w:hAnsi="HGP創英角ｺﾞｼｯｸUB"/>
                        <w:sz w:val="28"/>
                        <w:szCs w:val="19"/>
                      </w:rPr>
                    </w:pPr>
                    <w:r>
                      <w:rPr>
                        <w:rFonts w:ascii="HGP創英角ｺﾞｼｯｸUB" w:eastAsia="HGP創英角ｺﾞｼｯｸUB" w:hAnsi="HGP創英角ｺﾞｼｯｸUB" w:hint="eastAsia"/>
                        <w:sz w:val="28"/>
                        <w:szCs w:val="19"/>
                      </w:rPr>
                      <w:t>ＪＡ</w:t>
                    </w:r>
                    <w:r>
                      <w:rPr>
                        <w:rFonts w:ascii="HGP創英角ｺﾞｼｯｸUB" w:eastAsia="HGP創英角ｺﾞｼｯｸUB" w:hAnsi="HGP創英角ｺﾞｼｯｸUB"/>
                        <w:sz w:val="28"/>
                        <w:szCs w:val="19"/>
                      </w:rPr>
                      <w:t>バンク茨城子ども食堂応援助成</w:t>
                    </w:r>
                    <w:r w:rsidR="00160EE8">
                      <w:rPr>
                        <w:rFonts w:ascii="HGP創英角ｺﾞｼｯｸUB" w:eastAsia="HGP創英角ｺﾞｼｯｸUB" w:hAnsi="HGP創英角ｺﾞｼｯｸUB" w:hint="eastAsia"/>
                        <w:sz w:val="28"/>
                        <w:szCs w:val="19"/>
                      </w:rPr>
                      <w:t>２０２</w:t>
                    </w:r>
                    <w:r w:rsidR="00BD1A54">
                      <w:rPr>
                        <w:rFonts w:ascii="HGP創英角ｺﾞｼｯｸUB" w:eastAsia="HGP創英角ｺﾞｼｯｸUB" w:hAnsi="HGP創英角ｺﾞｼｯｸUB"/>
                        <w:sz w:val="28"/>
                        <w:szCs w:val="19"/>
                      </w:rPr>
                      <w:t>５</w:t>
                    </w:r>
                    <w:r w:rsidR="00783ABC" w:rsidRPr="00783ABC">
                      <w:rPr>
                        <w:rFonts w:ascii="HGP創英角ｺﾞｼｯｸUB" w:eastAsia="HGP創英角ｺﾞｼｯｸUB" w:hAnsi="HGP創英角ｺﾞｼｯｸUB" w:hint="eastAsia"/>
                        <w:sz w:val="28"/>
                        <w:szCs w:val="19"/>
                      </w:rPr>
                      <w:t xml:space="preserve">　申請書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711509">
    <w:abstractNumId w:val="5"/>
  </w:num>
  <w:num w:numId="2" w16cid:durableId="700479554">
    <w:abstractNumId w:val="0"/>
  </w:num>
  <w:num w:numId="3" w16cid:durableId="1074594249">
    <w:abstractNumId w:val="2"/>
  </w:num>
  <w:num w:numId="4" w16cid:durableId="1910073400">
    <w:abstractNumId w:val="4"/>
  </w:num>
  <w:num w:numId="5" w16cid:durableId="1908690715">
    <w:abstractNumId w:val="6"/>
  </w:num>
  <w:num w:numId="6" w16cid:durableId="1253662118">
    <w:abstractNumId w:val="1"/>
  </w:num>
  <w:num w:numId="7" w16cid:durableId="94943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362DE"/>
    <w:rsid w:val="00043758"/>
    <w:rsid w:val="000543F5"/>
    <w:rsid w:val="0007131E"/>
    <w:rsid w:val="000D1185"/>
    <w:rsid w:val="001049D3"/>
    <w:rsid w:val="0010705F"/>
    <w:rsid w:val="00112599"/>
    <w:rsid w:val="001311A1"/>
    <w:rsid w:val="00131923"/>
    <w:rsid w:val="00137EA6"/>
    <w:rsid w:val="00160EE8"/>
    <w:rsid w:val="00183EE4"/>
    <w:rsid w:val="00191D6B"/>
    <w:rsid w:val="00194DD4"/>
    <w:rsid w:val="001A64BA"/>
    <w:rsid w:val="002008DB"/>
    <w:rsid w:val="00285F38"/>
    <w:rsid w:val="002A15CF"/>
    <w:rsid w:val="002C67A0"/>
    <w:rsid w:val="002D2C2A"/>
    <w:rsid w:val="003360CD"/>
    <w:rsid w:val="00355B0A"/>
    <w:rsid w:val="003C4BCC"/>
    <w:rsid w:val="003D3950"/>
    <w:rsid w:val="003D5B14"/>
    <w:rsid w:val="003E72E3"/>
    <w:rsid w:val="00422B47"/>
    <w:rsid w:val="00431CE1"/>
    <w:rsid w:val="00431E1D"/>
    <w:rsid w:val="004765F4"/>
    <w:rsid w:val="004802EE"/>
    <w:rsid w:val="004902D2"/>
    <w:rsid w:val="004C3C95"/>
    <w:rsid w:val="00530850"/>
    <w:rsid w:val="005827D3"/>
    <w:rsid w:val="005B0CE9"/>
    <w:rsid w:val="005B37CA"/>
    <w:rsid w:val="005B4D8D"/>
    <w:rsid w:val="005C65F5"/>
    <w:rsid w:val="005D6231"/>
    <w:rsid w:val="005E20F7"/>
    <w:rsid w:val="00614C5F"/>
    <w:rsid w:val="00662620"/>
    <w:rsid w:val="00670B83"/>
    <w:rsid w:val="006A321E"/>
    <w:rsid w:val="006D4B28"/>
    <w:rsid w:val="006E41B3"/>
    <w:rsid w:val="006F0D17"/>
    <w:rsid w:val="00702C38"/>
    <w:rsid w:val="00713ED3"/>
    <w:rsid w:val="00737798"/>
    <w:rsid w:val="0074406D"/>
    <w:rsid w:val="00771AE7"/>
    <w:rsid w:val="00783ABC"/>
    <w:rsid w:val="0079259C"/>
    <w:rsid w:val="00792E69"/>
    <w:rsid w:val="007A3291"/>
    <w:rsid w:val="00804497"/>
    <w:rsid w:val="008201DF"/>
    <w:rsid w:val="00830633"/>
    <w:rsid w:val="0085048B"/>
    <w:rsid w:val="00857BDE"/>
    <w:rsid w:val="008742B5"/>
    <w:rsid w:val="008760BD"/>
    <w:rsid w:val="00891BA7"/>
    <w:rsid w:val="008A4F1C"/>
    <w:rsid w:val="008B7615"/>
    <w:rsid w:val="008F69AB"/>
    <w:rsid w:val="009472ED"/>
    <w:rsid w:val="00955DF6"/>
    <w:rsid w:val="00971ACC"/>
    <w:rsid w:val="00984475"/>
    <w:rsid w:val="009A2870"/>
    <w:rsid w:val="009B13B5"/>
    <w:rsid w:val="009E1FEB"/>
    <w:rsid w:val="00A11060"/>
    <w:rsid w:val="00A11DE9"/>
    <w:rsid w:val="00A61B73"/>
    <w:rsid w:val="00A70BE4"/>
    <w:rsid w:val="00A7431F"/>
    <w:rsid w:val="00AB6398"/>
    <w:rsid w:val="00AC42DC"/>
    <w:rsid w:val="00AD3D4B"/>
    <w:rsid w:val="00AF1E02"/>
    <w:rsid w:val="00B015AB"/>
    <w:rsid w:val="00B037C4"/>
    <w:rsid w:val="00B34307"/>
    <w:rsid w:val="00B764BF"/>
    <w:rsid w:val="00B94473"/>
    <w:rsid w:val="00BA3B3A"/>
    <w:rsid w:val="00BC5832"/>
    <w:rsid w:val="00BD130C"/>
    <w:rsid w:val="00BD1A54"/>
    <w:rsid w:val="00C31389"/>
    <w:rsid w:val="00C63E19"/>
    <w:rsid w:val="00C6516A"/>
    <w:rsid w:val="00C845EC"/>
    <w:rsid w:val="00CF0EF0"/>
    <w:rsid w:val="00D2553C"/>
    <w:rsid w:val="00E015B9"/>
    <w:rsid w:val="00E469C1"/>
    <w:rsid w:val="00E94310"/>
    <w:rsid w:val="00EA6D84"/>
    <w:rsid w:val="00F04A89"/>
    <w:rsid w:val="00F113BA"/>
    <w:rsid w:val="00F231F2"/>
    <w:rsid w:val="00F87F40"/>
    <w:rsid w:val="00F96135"/>
    <w:rsid w:val="00FC476E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37EE9"/>
  <w15:chartTrackingRefBased/>
  <w15:docId w15:val="{FA4664A8-996F-401B-8DA7-0431F1BB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覚 大野</cp:lastModifiedBy>
  <cp:revision>2</cp:revision>
  <cp:lastPrinted>2018-06-07T11:19:00Z</cp:lastPrinted>
  <dcterms:created xsi:type="dcterms:W3CDTF">2026-01-20T21:31:00Z</dcterms:created>
  <dcterms:modified xsi:type="dcterms:W3CDTF">2026-01-20T21:31:00Z</dcterms:modified>
</cp:coreProperties>
</file>